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62400" w14:textId="77777777" w:rsidR="007C7412" w:rsidRPr="007C7412" w:rsidRDefault="007C7412" w:rsidP="007C7412">
      <w:pPr>
        <w:jc w:val="center"/>
        <w:rPr>
          <w:b/>
          <w:bCs/>
          <w:sz w:val="32"/>
          <w:szCs w:val="32"/>
        </w:rPr>
      </w:pPr>
    </w:p>
    <w:p w14:paraId="447FC78D" w14:textId="77777777" w:rsidR="007C7412" w:rsidRPr="007C7412" w:rsidRDefault="007C7412" w:rsidP="007C7412">
      <w:pPr>
        <w:jc w:val="center"/>
        <w:rPr>
          <w:b/>
          <w:bCs/>
          <w:sz w:val="32"/>
          <w:szCs w:val="32"/>
        </w:rPr>
      </w:pPr>
      <w:r w:rsidRPr="007C7412">
        <w:rPr>
          <w:b/>
          <w:bCs/>
          <w:sz w:val="32"/>
          <w:szCs w:val="32"/>
        </w:rPr>
        <w:t>Projekt współpracy z biblioteką szkolną</w:t>
      </w:r>
    </w:p>
    <w:p w14:paraId="751744DC" w14:textId="77777777" w:rsidR="007C7412" w:rsidRPr="007C7412" w:rsidRDefault="007C7412" w:rsidP="007C7412">
      <w:pPr>
        <w:jc w:val="center"/>
        <w:rPr>
          <w:b/>
          <w:bCs/>
          <w:sz w:val="32"/>
          <w:szCs w:val="32"/>
        </w:rPr>
      </w:pPr>
      <w:r w:rsidRPr="007C7412">
        <w:rPr>
          <w:b/>
          <w:bCs/>
          <w:sz w:val="32"/>
          <w:szCs w:val="32"/>
        </w:rPr>
        <w:t>„Przedszkolaki w świecie książek”</w:t>
      </w:r>
    </w:p>
    <w:p w14:paraId="18B9A78E" w14:textId="77777777" w:rsidR="007C7412" w:rsidRDefault="007C7412" w:rsidP="007C7412">
      <w:r>
        <w:t>Rok szkolny 2025/2026</w:t>
      </w:r>
    </w:p>
    <w:p w14:paraId="255DC156" w14:textId="77777777" w:rsidR="007C7412" w:rsidRDefault="007C7412" w:rsidP="007C7412"/>
    <w:p w14:paraId="18CED66A" w14:textId="77777777" w:rsidR="007C7412" w:rsidRDefault="007C7412" w:rsidP="007C7412">
      <w:r>
        <w:t>1. Wprowadzenie</w:t>
      </w:r>
    </w:p>
    <w:p w14:paraId="52044FA3" w14:textId="77777777" w:rsidR="007C7412" w:rsidRDefault="007C7412" w:rsidP="007C7412">
      <w:pPr>
        <w:jc w:val="both"/>
      </w:pPr>
      <w:r>
        <w:t>Projekt „Przedszkolaki w świecie książek” ma na celu rozwijanie zainteresowań czytelniczych dzieci w wieku przedszkolnym poprzez systematyczne kontakty z biblioteką szkolną, poznawanie różnorodnych książek oraz uczestnictwo w zajęciach promujących czytelnictwo. Współpraca będzie realizowana poprzez regularne wizyty w bibliotece — 1 lub 2 razy w miesiącu.</w:t>
      </w:r>
    </w:p>
    <w:p w14:paraId="0A7003B9" w14:textId="77777777" w:rsidR="007C7412" w:rsidRDefault="007C7412" w:rsidP="007C7412"/>
    <w:p w14:paraId="064B8C14" w14:textId="77777777" w:rsidR="007C7412" w:rsidRDefault="007C7412" w:rsidP="007C7412">
      <w:r>
        <w:t>2. Cele projektu</w:t>
      </w:r>
    </w:p>
    <w:p w14:paraId="1B4993C4" w14:textId="77777777" w:rsidR="007C7412" w:rsidRDefault="007C7412" w:rsidP="007C7412">
      <w:r>
        <w:t>Cele główne</w:t>
      </w:r>
    </w:p>
    <w:p w14:paraId="70B67807" w14:textId="77777777" w:rsidR="007C7412" w:rsidRDefault="007C7412" w:rsidP="007C7412">
      <w:r>
        <w:t xml:space="preserve">• </w:t>
      </w:r>
      <w:r>
        <w:tab/>
        <w:t>Rozwijanie zainteresowań czytelniczych dzieci.</w:t>
      </w:r>
    </w:p>
    <w:p w14:paraId="23279CBB" w14:textId="77777777" w:rsidR="007C7412" w:rsidRDefault="007C7412" w:rsidP="007C7412">
      <w:r>
        <w:t xml:space="preserve">• </w:t>
      </w:r>
      <w:r>
        <w:tab/>
        <w:t>Kształtowanie nawyku obcowania z książką.</w:t>
      </w:r>
    </w:p>
    <w:p w14:paraId="41B472E6" w14:textId="77777777" w:rsidR="007C7412" w:rsidRDefault="007C7412" w:rsidP="007C7412">
      <w:r>
        <w:t xml:space="preserve">• </w:t>
      </w:r>
      <w:r>
        <w:tab/>
        <w:t>Zapoznanie dzieci z funkcjonowaniem biblioteki i zasadami korzystania z jej zbiorów.</w:t>
      </w:r>
    </w:p>
    <w:p w14:paraId="42A8A78A" w14:textId="77777777" w:rsidR="007C7412" w:rsidRDefault="007C7412" w:rsidP="007C7412">
      <w:r>
        <w:t>Cele szczegółowe</w:t>
      </w:r>
    </w:p>
    <w:p w14:paraId="5B3025A2" w14:textId="77777777" w:rsidR="007C7412" w:rsidRDefault="007C7412" w:rsidP="007C7412">
      <w:r>
        <w:t xml:space="preserve">• </w:t>
      </w:r>
      <w:r>
        <w:tab/>
        <w:t>Rozwijanie słownictwa, wyobraźni i wrażliwości literackiej.</w:t>
      </w:r>
    </w:p>
    <w:p w14:paraId="6120A326" w14:textId="77777777" w:rsidR="007C7412" w:rsidRDefault="007C7412" w:rsidP="007C7412">
      <w:r>
        <w:t xml:space="preserve">• </w:t>
      </w:r>
      <w:r>
        <w:tab/>
        <w:t>Kształtowanie szacunku do książek.</w:t>
      </w:r>
    </w:p>
    <w:p w14:paraId="3C1FC6D7" w14:textId="77777777" w:rsidR="007C7412" w:rsidRDefault="007C7412" w:rsidP="007C7412">
      <w:r>
        <w:t xml:space="preserve">• </w:t>
      </w:r>
      <w:r>
        <w:tab/>
        <w:t>Wzmacnianie umiejętności słuchania i koncentracji.</w:t>
      </w:r>
    </w:p>
    <w:p w14:paraId="2A1BFE5F" w14:textId="77777777" w:rsidR="007C7412" w:rsidRDefault="007C7412" w:rsidP="007C7412">
      <w:r>
        <w:t xml:space="preserve">• </w:t>
      </w:r>
      <w:r>
        <w:tab/>
        <w:t>Rozwijanie kompetencji społecznych poprzez udział w zajęciach grupowych.</w:t>
      </w:r>
    </w:p>
    <w:p w14:paraId="0EFA5B4E" w14:textId="77777777" w:rsidR="007C7412" w:rsidRDefault="007C7412" w:rsidP="007C7412">
      <w:r>
        <w:t xml:space="preserve">• </w:t>
      </w:r>
      <w:r>
        <w:tab/>
        <w:t>Zachęcanie do wspólnego czytania w domu.</w:t>
      </w:r>
    </w:p>
    <w:p w14:paraId="358D7C2E" w14:textId="77777777" w:rsidR="007C7412" w:rsidRDefault="007C7412" w:rsidP="007C7412"/>
    <w:p w14:paraId="0FE1B712" w14:textId="77777777" w:rsidR="007C7412" w:rsidRDefault="007C7412" w:rsidP="007C7412">
      <w:r>
        <w:t>3. Uczestnicy projektu</w:t>
      </w:r>
    </w:p>
    <w:p w14:paraId="6138F684" w14:textId="114A15D3" w:rsidR="007C7412" w:rsidRDefault="007C7412" w:rsidP="007C7412">
      <w:r>
        <w:t xml:space="preserve">• </w:t>
      </w:r>
      <w:r>
        <w:tab/>
        <w:t>Dzieci z grup przedszkolnych (3–</w:t>
      </w:r>
      <w:r>
        <w:t>5</w:t>
      </w:r>
      <w:r>
        <w:t xml:space="preserve"> lat).</w:t>
      </w:r>
    </w:p>
    <w:p w14:paraId="61562302" w14:textId="77777777" w:rsidR="007C7412" w:rsidRDefault="007C7412" w:rsidP="007C7412">
      <w:r>
        <w:t xml:space="preserve">• </w:t>
      </w:r>
      <w:r>
        <w:tab/>
        <w:t>Nauczyciele wychowania przedszkolnego.</w:t>
      </w:r>
    </w:p>
    <w:p w14:paraId="4089E3A3" w14:textId="77777777" w:rsidR="007C7412" w:rsidRDefault="007C7412" w:rsidP="007C7412">
      <w:r>
        <w:t xml:space="preserve">• </w:t>
      </w:r>
      <w:r>
        <w:tab/>
        <w:t>Nauczyciel bibliotekarz.</w:t>
      </w:r>
    </w:p>
    <w:p w14:paraId="04EEAAE0" w14:textId="77777777" w:rsidR="007C7412" w:rsidRDefault="007C7412" w:rsidP="007C7412"/>
    <w:p w14:paraId="531E11DD" w14:textId="77777777" w:rsidR="007C7412" w:rsidRDefault="007C7412" w:rsidP="007C7412">
      <w:r>
        <w:t>4. Formy realizacji</w:t>
      </w:r>
    </w:p>
    <w:p w14:paraId="43A037DB" w14:textId="77777777" w:rsidR="007C7412" w:rsidRDefault="007C7412" w:rsidP="007C7412">
      <w:r>
        <w:lastRenderedPageBreak/>
        <w:t>Regularne wizyty w bibliotece (1–2 razy w miesiącu):</w:t>
      </w:r>
    </w:p>
    <w:p w14:paraId="748BADF6" w14:textId="77777777" w:rsidR="007C7412" w:rsidRDefault="007C7412" w:rsidP="007C7412">
      <w:r>
        <w:t xml:space="preserve">• </w:t>
      </w:r>
      <w:r>
        <w:tab/>
        <w:t>Głośne czytanie bajek, opowiadań i wierszy.</w:t>
      </w:r>
    </w:p>
    <w:p w14:paraId="2D9DBBAB" w14:textId="77777777" w:rsidR="007C7412" w:rsidRDefault="007C7412" w:rsidP="007C7412">
      <w:r>
        <w:t xml:space="preserve">• </w:t>
      </w:r>
      <w:r>
        <w:tab/>
        <w:t>Tematyczne zajęcia literackie (np. „Bohaterowie bajek”, „Świat zwierząt w książkach”).</w:t>
      </w:r>
    </w:p>
    <w:p w14:paraId="173547FF" w14:textId="77777777" w:rsidR="007C7412" w:rsidRDefault="007C7412" w:rsidP="007C7412">
      <w:r>
        <w:t xml:space="preserve">• </w:t>
      </w:r>
      <w:r>
        <w:tab/>
        <w:t>Zabawy edukacyjne: zagadki, quizy, teatrzyki, prace plastyczne inspirowane literaturą.</w:t>
      </w:r>
    </w:p>
    <w:p w14:paraId="7217AFF1" w14:textId="77777777" w:rsidR="007C7412" w:rsidRDefault="007C7412" w:rsidP="007C7412">
      <w:r>
        <w:t xml:space="preserve">• </w:t>
      </w:r>
      <w:r>
        <w:tab/>
        <w:t>Prezentacja nowości książkowych.</w:t>
      </w:r>
    </w:p>
    <w:p w14:paraId="11C59422" w14:textId="77777777" w:rsidR="007C7412" w:rsidRDefault="007C7412" w:rsidP="007C7412">
      <w:r>
        <w:t xml:space="preserve">• </w:t>
      </w:r>
      <w:r>
        <w:tab/>
        <w:t>Zwiedzanie biblioteki i poznawanie jej zasobów.</w:t>
      </w:r>
    </w:p>
    <w:p w14:paraId="63D09F43" w14:textId="77777777" w:rsidR="007C7412" w:rsidRDefault="007C7412" w:rsidP="007C7412">
      <w:r>
        <w:t xml:space="preserve">• </w:t>
      </w:r>
      <w:r>
        <w:tab/>
        <w:t>Wypożyczanie książek dla grupy przedszkolnej.</w:t>
      </w:r>
    </w:p>
    <w:p w14:paraId="557AAF0C" w14:textId="77777777" w:rsidR="007C7412" w:rsidRDefault="007C7412" w:rsidP="007C7412">
      <w:r>
        <w:t>Dodatkowe działania w ramach projektu:</w:t>
      </w:r>
    </w:p>
    <w:p w14:paraId="5E9A33CD" w14:textId="77777777" w:rsidR="007C7412" w:rsidRDefault="007C7412" w:rsidP="007C7412">
      <w:r>
        <w:t xml:space="preserve">• </w:t>
      </w:r>
      <w:r>
        <w:tab/>
        <w:t>Pasowanie na „Przyjaciela Biblioteki” dla starszaków.</w:t>
      </w:r>
    </w:p>
    <w:p w14:paraId="5CC23482" w14:textId="77777777" w:rsidR="007C7412" w:rsidRDefault="007C7412" w:rsidP="007C7412">
      <w:r>
        <w:t xml:space="preserve">• </w:t>
      </w:r>
      <w:r>
        <w:tab/>
        <w:t>Tydzień Głośnego Czytania – udział w ogólnopolskich akcjach czytelniczych.</w:t>
      </w:r>
    </w:p>
    <w:p w14:paraId="216554CB" w14:textId="77777777" w:rsidR="007C7412" w:rsidRDefault="007C7412" w:rsidP="007C7412">
      <w:r>
        <w:t xml:space="preserve">• </w:t>
      </w:r>
      <w:r>
        <w:tab/>
        <w:t>Spotkania z autorami lub ilustratorami książek dla dzieci (jeśli możliwe).</w:t>
      </w:r>
    </w:p>
    <w:p w14:paraId="4772A2FF" w14:textId="77777777" w:rsidR="007C7412" w:rsidRDefault="007C7412" w:rsidP="007C7412">
      <w:r>
        <w:t xml:space="preserve">• </w:t>
      </w:r>
      <w:r>
        <w:tab/>
        <w:t>Konkurs plastyczny „Moja ulubiona postać z bajki”.</w:t>
      </w:r>
    </w:p>
    <w:p w14:paraId="13E3F3C5" w14:textId="77777777" w:rsidR="007C7412" w:rsidRDefault="007C7412" w:rsidP="007C7412">
      <w:r>
        <w:t xml:space="preserve">• </w:t>
      </w:r>
      <w:r>
        <w:tab/>
        <w:t>Wystawy prac dzieci inspirowanych literaturą.</w:t>
      </w:r>
    </w:p>
    <w:p w14:paraId="2B0B8BF5" w14:textId="77777777" w:rsidR="007C7412" w:rsidRDefault="007C7412" w:rsidP="007C7412">
      <w:r>
        <w:t xml:space="preserve">• </w:t>
      </w:r>
      <w:r>
        <w:tab/>
        <w:t>Kącik książki w przedszkolu – wspólne tworzenie mini-biblioteczki.</w:t>
      </w:r>
    </w:p>
    <w:p w14:paraId="7505031A" w14:textId="77777777" w:rsidR="007C7412" w:rsidRDefault="007C7412" w:rsidP="007C7412"/>
    <w:p w14:paraId="5C54F920" w14:textId="23AF2A34" w:rsidR="007C7412" w:rsidRDefault="007C7412" w:rsidP="007C7412">
      <w:r>
        <w:t xml:space="preserve">5. Harmonogram </w:t>
      </w:r>
    </w:p>
    <w:p w14:paraId="45ED0E27" w14:textId="77777777" w:rsidR="007C7412" w:rsidRPr="007C7412" w:rsidRDefault="007C7412" w:rsidP="007C7412">
      <w:r w:rsidRPr="007C7412">
        <w:rPr>
          <w:b/>
          <w:bCs/>
        </w:rPr>
        <w:t>WRZESIEŃ – Poznajemy bibliotekę</w:t>
      </w:r>
    </w:p>
    <w:p w14:paraId="3244B6C6" w14:textId="77777777" w:rsidR="007C7412" w:rsidRPr="007C7412" w:rsidRDefault="007C7412" w:rsidP="007C7412">
      <w:r w:rsidRPr="007C7412">
        <w:rPr>
          <w:b/>
          <w:bCs/>
        </w:rPr>
        <w:t>Wizyta 1:</w:t>
      </w:r>
    </w:p>
    <w:p w14:paraId="45B9ED97" w14:textId="4FAE585B" w:rsidR="007C7412" w:rsidRPr="007C7412" w:rsidRDefault="007C7412" w:rsidP="007C7412">
      <w:pPr>
        <w:numPr>
          <w:ilvl w:val="0"/>
          <w:numId w:val="1"/>
        </w:numPr>
      </w:pPr>
      <w:r w:rsidRPr="007C7412">
        <w:t xml:space="preserve">Zwiedzanie </w:t>
      </w:r>
      <w:proofErr w:type="gramStart"/>
      <w:r w:rsidRPr="007C7412">
        <w:t xml:space="preserve">biblioteki </w:t>
      </w:r>
      <w:r>
        <w:t>,</w:t>
      </w:r>
      <w:proofErr w:type="gramEnd"/>
      <w:r>
        <w:t xml:space="preserve"> p</w:t>
      </w:r>
      <w:r w:rsidRPr="007C7412">
        <w:t>rezentacja książek dla najmłodszych.</w:t>
      </w:r>
    </w:p>
    <w:p w14:paraId="08DCA502" w14:textId="77777777" w:rsidR="007C7412" w:rsidRPr="007C7412" w:rsidRDefault="007C7412" w:rsidP="007C7412">
      <w:pPr>
        <w:numPr>
          <w:ilvl w:val="0"/>
          <w:numId w:val="1"/>
        </w:numPr>
      </w:pPr>
      <w:r w:rsidRPr="007C7412">
        <w:t xml:space="preserve">Czytanie: </w:t>
      </w:r>
      <w:r w:rsidRPr="007C7412">
        <w:rPr>
          <w:i/>
          <w:iCs/>
        </w:rPr>
        <w:t>„Kicia Kocia w bibliotece”</w:t>
      </w:r>
      <w:r w:rsidRPr="007C7412">
        <w:t xml:space="preserve"> (A. Głowińska).</w:t>
      </w:r>
    </w:p>
    <w:p w14:paraId="13B2E777" w14:textId="77777777" w:rsidR="007C7412" w:rsidRPr="007C7412" w:rsidRDefault="007C7412" w:rsidP="007C7412">
      <w:pPr>
        <w:numPr>
          <w:ilvl w:val="0"/>
          <w:numId w:val="1"/>
        </w:numPr>
      </w:pPr>
      <w:r w:rsidRPr="007C7412">
        <w:t>Zabawa: „Co można robić w bibliotece, a czego nie?” – sortowanie obrazków.</w:t>
      </w:r>
    </w:p>
    <w:p w14:paraId="51667A60" w14:textId="77777777" w:rsidR="007C7412" w:rsidRPr="007C7412" w:rsidRDefault="007C7412" w:rsidP="007C7412">
      <w:pPr>
        <w:numPr>
          <w:ilvl w:val="0"/>
          <w:numId w:val="1"/>
        </w:numPr>
      </w:pPr>
      <w:r w:rsidRPr="007C7412">
        <w:t>Zadanie: wykonanie zakładki do książki.</w:t>
      </w:r>
    </w:p>
    <w:p w14:paraId="63718CEA" w14:textId="77777777" w:rsidR="007C7412" w:rsidRPr="007C7412" w:rsidRDefault="007C7412" w:rsidP="007C7412">
      <w:r w:rsidRPr="007C7412">
        <w:rPr>
          <w:b/>
          <w:bCs/>
        </w:rPr>
        <w:t>Wizyta 2:</w:t>
      </w:r>
    </w:p>
    <w:p w14:paraId="1637D742" w14:textId="77777777" w:rsidR="007C7412" w:rsidRPr="007C7412" w:rsidRDefault="007C7412" w:rsidP="007C7412">
      <w:pPr>
        <w:numPr>
          <w:ilvl w:val="0"/>
          <w:numId w:val="2"/>
        </w:numPr>
      </w:pPr>
      <w:r w:rsidRPr="007C7412">
        <w:t>Mini-warsztaty: Jak powstaje książka?</w:t>
      </w:r>
    </w:p>
    <w:p w14:paraId="7749C82E" w14:textId="77777777" w:rsidR="007C7412" w:rsidRPr="007C7412" w:rsidRDefault="007C7412" w:rsidP="007C7412">
      <w:pPr>
        <w:numPr>
          <w:ilvl w:val="0"/>
          <w:numId w:val="2"/>
        </w:numPr>
      </w:pPr>
      <w:r w:rsidRPr="007C7412">
        <w:t xml:space="preserve">Czytanie: </w:t>
      </w:r>
      <w:r w:rsidRPr="007C7412">
        <w:rPr>
          <w:i/>
          <w:iCs/>
        </w:rPr>
        <w:t>„Franklin i książka z biblioteki”</w:t>
      </w:r>
      <w:r w:rsidRPr="007C7412">
        <w:t>.</w:t>
      </w:r>
    </w:p>
    <w:p w14:paraId="6491784E" w14:textId="77777777" w:rsidR="007C7412" w:rsidRPr="007C7412" w:rsidRDefault="007C7412" w:rsidP="007C7412">
      <w:pPr>
        <w:numPr>
          <w:ilvl w:val="0"/>
          <w:numId w:val="2"/>
        </w:numPr>
      </w:pPr>
      <w:r w:rsidRPr="007C7412">
        <w:t>Zabawa ruchowa: „Znajdź książkę w odpowiednim kolorze”.</w:t>
      </w:r>
    </w:p>
    <w:p w14:paraId="54086216" w14:textId="77777777" w:rsidR="007C7412" w:rsidRDefault="007C7412" w:rsidP="007C7412">
      <w:pPr>
        <w:rPr>
          <w:b/>
          <w:bCs/>
        </w:rPr>
      </w:pPr>
    </w:p>
    <w:p w14:paraId="20BBC5EE" w14:textId="77777777" w:rsidR="007C7412" w:rsidRDefault="007C7412" w:rsidP="007C7412">
      <w:pPr>
        <w:rPr>
          <w:b/>
          <w:bCs/>
        </w:rPr>
      </w:pPr>
    </w:p>
    <w:p w14:paraId="3BC1423F" w14:textId="60A7CEF7" w:rsidR="007C7412" w:rsidRPr="007C7412" w:rsidRDefault="007C7412" w:rsidP="007C7412">
      <w:r w:rsidRPr="007C7412">
        <w:rPr>
          <w:b/>
          <w:bCs/>
        </w:rPr>
        <w:lastRenderedPageBreak/>
        <w:t>PAŹDZIERNIK – Jesienne opowieści</w:t>
      </w:r>
    </w:p>
    <w:p w14:paraId="001732AC" w14:textId="77777777" w:rsidR="007C7412" w:rsidRPr="007C7412" w:rsidRDefault="007C7412" w:rsidP="007C7412">
      <w:r w:rsidRPr="007C7412">
        <w:rPr>
          <w:b/>
          <w:bCs/>
        </w:rPr>
        <w:t>Wizyta 1:</w:t>
      </w:r>
    </w:p>
    <w:p w14:paraId="2E532544" w14:textId="0383E843" w:rsidR="007C7412" w:rsidRPr="007C7412" w:rsidRDefault="007C7412" w:rsidP="007C7412">
      <w:pPr>
        <w:numPr>
          <w:ilvl w:val="0"/>
          <w:numId w:val="3"/>
        </w:numPr>
      </w:pPr>
      <w:r w:rsidRPr="007C7412">
        <w:t xml:space="preserve">Czytanie: </w:t>
      </w:r>
      <w:r w:rsidRPr="007C7412">
        <w:rPr>
          <w:i/>
          <w:iCs/>
        </w:rPr>
        <w:t>„Jesień liścia Jasia”</w:t>
      </w:r>
      <w:r w:rsidRPr="007C7412">
        <w:t>.</w:t>
      </w:r>
      <w:r>
        <w:t xml:space="preserve"> </w:t>
      </w:r>
      <w:r w:rsidRPr="007C7412">
        <w:t>Rozmowa o zmianach w przyrodzie.</w:t>
      </w:r>
    </w:p>
    <w:p w14:paraId="46C97006" w14:textId="77777777" w:rsidR="007C7412" w:rsidRPr="007C7412" w:rsidRDefault="007C7412" w:rsidP="007C7412">
      <w:pPr>
        <w:numPr>
          <w:ilvl w:val="0"/>
          <w:numId w:val="3"/>
        </w:numPr>
      </w:pPr>
      <w:r w:rsidRPr="007C7412">
        <w:t>Zabawa: „Jesienne dźwięki” – odgadywanie odgłosów.</w:t>
      </w:r>
    </w:p>
    <w:p w14:paraId="38DB6109" w14:textId="77777777" w:rsidR="007C7412" w:rsidRPr="007C7412" w:rsidRDefault="007C7412" w:rsidP="007C7412">
      <w:pPr>
        <w:numPr>
          <w:ilvl w:val="0"/>
          <w:numId w:val="3"/>
        </w:numPr>
      </w:pPr>
      <w:r w:rsidRPr="007C7412">
        <w:t>Praca plastyczna: liść z bohaterem bajki.</w:t>
      </w:r>
    </w:p>
    <w:p w14:paraId="53265B5A" w14:textId="77777777" w:rsidR="007C7412" w:rsidRPr="007C7412" w:rsidRDefault="007C7412" w:rsidP="007C7412">
      <w:r w:rsidRPr="007C7412">
        <w:rPr>
          <w:b/>
          <w:bCs/>
        </w:rPr>
        <w:t>Wizyta 2:</w:t>
      </w:r>
    </w:p>
    <w:p w14:paraId="5E7AAB25" w14:textId="5F958FFB" w:rsidR="007C7412" w:rsidRPr="007C7412" w:rsidRDefault="007C7412" w:rsidP="007C7412">
      <w:pPr>
        <w:numPr>
          <w:ilvl w:val="0"/>
          <w:numId w:val="4"/>
        </w:numPr>
      </w:pPr>
      <w:r w:rsidRPr="007C7412">
        <w:t xml:space="preserve">Czytanie: </w:t>
      </w:r>
      <w:r w:rsidRPr="007C7412">
        <w:rPr>
          <w:i/>
          <w:iCs/>
        </w:rPr>
        <w:t>„Bardzo głodna gąsienica”</w:t>
      </w:r>
      <w:r w:rsidRPr="007C7412">
        <w:t>.</w:t>
      </w:r>
      <w:r>
        <w:t xml:space="preserve"> </w:t>
      </w:r>
      <w:r w:rsidRPr="007C7412">
        <w:t>Zabawa: układanie historyjki obrazkowej.</w:t>
      </w:r>
    </w:p>
    <w:p w14:paraId="230483FC" w14:textId="77777777" w:rsidR="007C7412" w:rsidRPr="007C7412" w:rsidRDefault="007C7412" w:rsidP="007C7412">
      <w:pPr>
        <w:numPr>
          <w:ilvl w:val="0"/>
          <w:numId w:val="4"/>
        </w:numPr>
      </w:pPr>
      <w:r w:rsidRPr="007C7412">
        <w:t>Zadanie: „Co gąsienica zjadła?” – praca z ilustracjami.</w:t>
      </w:r>
    </w:p>
    <w:p w14:paraId="7F481BCE" w14:textId="77777777" w:rsidR="007C7412" w:rsidRPr="007C7412" w:rsidRDefault="007C7412" w:rsidP="007C7412">
      <w:r w:rsidRPr="007C7412">
        <w:rPr>
          <w:b/>
          <w:bCs/>
        </w:rPr>
        <w:t>LISTOPAD – Bajki terapeutyczne</w:t>
      </w:r>
    </w:p>
    <w:p w14:paraId="0C5FB60F" w14:textId="77777777" w:rsidR="007C7412" w:rsidRPr="007C7412" w:rsidRDefault="007C7412" w:rsidP="007C7412">
      <w:r w:rsidRPr="007C7412">
        <w:rPr>
          <w:b/>
          <w:bCs/>
        </w:rPr>
        <w:t>Wizyta 1:</w:t>
      </w:r>
    </w:p>
    <w:p w14:paraId="535B96C4" w14:textId="4255DDFA" w:rsidR="007C7412" w:rsidRPr="007C7412" w:rsidRDefault="007C7412" w:rsidP="007C7412">
      <w:pPr>
        <w:numPr>
          <w:ilvl w:val="0"/>
          <w:numId w:val="5"/>
        </w:numPr>
      </w:pPr>
      <w:r w:rsidRPr="007C7412">
        <w:t xml:space="preserve">Czytanie: </w:t>
      </w:r>
      <w:r w:rsidRPr="007C7412">
        <w:rPr>
          <w:i/>
          <w:iCs/>
        </w:rPr>
        <w:t>„Kolorowy potwór”</w:t>
      </w:r>
      <w:r w:rsidRPr="007C7412">
        <w:t xml:space="preserve"> – o emocjach.</w:t>
      </w:r>
      <w:r>
        <w:t xml:space="preserve"> </w:t>
      </w:r>
      <w:r w:rsidRPr="007C7412">
        <w:t>Zabawa: dopasowywanie emocji do kolorów.</w:t>
      </w:r>
    </w:p>
    <w:p w14:paraId="7BB3CB45" w14:textId="77777777" w:rsidR="007C7412" w:rsidRPr="007C7412" w:rsidRDefault="007C7412" w:rsidP="007C7412">
      <w:pPr>
        <w:numPr>
          <w:ilvl w:val="0"/>
          <w:numId w:val="5"/>
        </w:numPr>
      </w:pPr>
      <w:r w:rsidRPr="007C7412">
        <w:t>Drama: „Pokaż miną, jak czuje się bohater”.</w:t>
      </w:r>
    </w:p>
    <w:p w14:paraId="3B8A0FC0" w14:textId="77777777" w:rsidR="007C7412" w:rsidRPr="007C7412" w:rsidRDefault="007C7412" w:rsidP="007C7412">
      <w:r w:rsidRPr="007C7412">
        <w:rPr>
          <w:b/>
          <w:bCs/>
        </w:rPr>
        <w:t>Wizyta 2:</w:t>
      </w:r>
    </w:p>
    <w:p w14:paraId="043DFD91" w14:textId="6030763D" w:rsidR="007C7412" w:rsidRPr="007C7412" w:rsidRDefault="007C7412" w:rsidP="007C7412">
      <w:pPr>
        <w:numPr>
          <w:ilvl w:val="0"/>
          <w:numId w:val="6"/>
        </w:numPr>
      </w:pPr>
      <w:r w:rsidRPr="007C7412">
        <w:t xml:space="preserve">Czytanie: </w:t>
      </w:r>
      <w:r w:rsidRPr="007C7412">
        <w:rPr>
          <w:i/>
          <w:iCs/>
        </w:rPr>
        <w:t>„O zajączku, który nie chciał się dzielić”</w:t>
      </w:r>
      <w:r w:rsidRPr="007C7412">
        <w:t>.</w:t>
      </w:r>
      <w:r>
        <w:t xml:space="preserve"> </w:t>
      </w:r>
      <w:r w:rsidRPr="007C7412">
        <w:t>Rozmowa o przyjaźni.</w:t>
      </w:r>
    </w:p>
    <w:p w14:paraId="5935514E" w14:textId="77777777" w:rsidR="007C7412" w:rsidRPr="007C7412" w:rsidRDefault="007C7412" w:rsidP="007C7412">
      <w:pPr>
        <w:numPr>
          <w:ilvl w:val="0"/>
          <w:numId w:val="6"/>
        </w:numPr>
      </w:pPr>
      <w:r w:rsidRPr="007C7412">
        <w:t>Zabawa: „Most przyjaźni” – współpraca w parach.</w:t>
      </w:r>
    </w:p>
    <w:p w14:paraId="6D7D0EED" w14:textId="77777777" w:rsidR="007C7412" w:rsidRPr="007C7412" w:rsidRDefault="007C7412" w:rsidP="007C7412">
      <w:r w:rsidRPr="007C7412">
        <w:rPr>
          <w:b/>
          <w:bCs/>
        </w:rPr>
        <w:t>GRUDZIEŃ – Zimowe i świąteczne historie</w:t>
      </w:r>
    </w:p>
    <w:p w14:paraId="71B28205" w14:textId="77777777" w:rsidR="007C7412" w:rsidRPr="007C7412" w:rsidRDefault="007C7412" w:rsidP="007C7412">
      <w:r w:rsidRPr="007C7412">
        <w:rPr>
          <w:b/>
          <w:bCs/>
        </w:rPr>
        <w:t>Wizyta 1:</w:t>
      </w:r>
    </w:p>
    <w:p w14:paraId="065267B5" w14:textId="7AF3268B" w:rsidR="007C7412" w:rsidRPr="007C7412" w:rsidRDefault="007C7412" w:rsidP="007C7412">
      <w:pPr>
        <w:numPr>
          <w:ilvl w:val="0"/>
          <w:numId w:val="7"/>
        </w:numPr>
      </w:pPr>
      <w:r w:rsidRPr="007C7412">
        <w:t xml:space="preserve">Czytanie: </w:t>
      </w:r>
      <w:r w:rsidRPr="007C7412">
        <w:rPr>
          <w:i/>
          <w:iCs/>
        </w:rPr>
        <w:t xml:space="preserve">„Boże Narodzenie Misi </w:t>
      </w:r>
      <w:proofErr w:type="spellStart"/>
      <w:r w:rsidRPr="007C7412">
        <w:rPr>
          <w:i/>
          <w:iCs/>
        </w:rPr>
        <w:t>Paddingtona</w:t>
      </w:r>
      <w:proofErr w:type="spellEnd"/>
      <w:r w:rsidRPr="007C7412">
        <w:rPr>
          <w:i/>
          <w:iCs/>
        </w:rPr>
        <w:t>”</w:t>
      </w:r>
      <w:r w:rsidRPr="007C7412">
        <w:t>.</w:t>
      </w:r>
      <w:r>
        <w:t xml:space="preserve"> </w:t>
      </w:r>
      <w:r w:rsidRPr="007C7412">
        <w:t>Zabawa: „Zimowe zagadki”.</w:t>
      </w:r>
    </w:p>
    <w:p w14:paraId="22612F2C" w14:textId="77777777" w:rsidR="007C7412" w:rsidRPr="007C7412" w:rsidRDefault="007C7412" w:rsidP="007C7412">
      <w:pPr>
        <w:numPr>
          <w:ilvl w:val="0"/>
          <w:numId w:val="7"/>
        </w:numPr>
      </w:pPr>
      <w:r w:rsidRPr="007C7412">
        <w:t>Praca plastyczna: kartka świąteczna.</w:t>
      </w:r>
    </w:p>
    <w:p w14:paraId="055B691B" w14:textId="77777777" w:rsidR="007C7412" w:rsidRPr="007C7412" w:rsidRDefault="007C7412" w:rsidP="007C7412">
      <w:r w:rsidRPr="007C7412">
        <w:rPr>
          <w:b/>
          <w:bCs/>
        </w:rPr>
        <w:t>Wizyta 2:</w:t>
      </w:r>
    </w:p>
    <w:p w14:paraId="1EDBD42D" w14:textId="77777777" w:rsidR="007C7412" w:rsidRPr="007C7412" w:rsidRDefault="007C7412" w:rsidP="007C7412">
      <w:pPr>
        <w:numPr>
          <w:ilvl w:val="0"/>
          <w:numId w:val="8"/>
        </w:numPr>
      </w:pPr>
      <w:r w:rsidRPr="007C7412">
        <w:t xml:space="preserve">Czytanie: </w:t>
      </w:r>
      <w:r w:rsidRPr="007C7412">
        <w:rPr>
          <w:i/>
          <w:iCs/>
        </w:rPr>
        <w:t>„Opowieść o Mikołaju”</w:t>
      </w:r>
      <w:r w:rsidRPr="007C7412">
        <w:t>.</w:t>
      </w:r>
    </w:p>
    <w:p w14:paraId="726791FE" w14:textId="77777777" w:rsidR="007C7412" w:rsidRPr="007C7412" w:rsidRDefault="007C7412" w:rsidP="007C7412">
      <w:pPr>
        <w:numPr>
          <w:ilvl w:val="0"/>
          <w:numId w:val="8"/>
        </w:numPr>
      </w:pPr>
      <w:r w:rsidRPr="007C7412">
        <w:t>Zabawa ruchowa: „Mikołajowe prezenty” – szukanie ukrytych obrazków.</w:t>
      </w:r>
    </w:p>
    <w:p w14:paraId="0A58C0B4" w14:textId="77777777" w:rsidR="007C7412" w:rsidRPr="007C7412" w:rsidRDefault="007C7412" w:rsidP="007C7412">
      <w:pPr>
        <w:numPr>
          <w:ilvl w:val="0"/>
          <w:numId w:val="8"/>
        </w:numPr>
      </w:pPr>
      <w:r w:rsidRPr="007C7412">
        <w:t>Wspólne śpiewanie zimowych piosenek.</w:t>
      </w:r>
    </w:p>
    <w:p w14:paraId="09E55D96" w14:textId="77777777" w:rsidR="007C7412" w:rsidRPr="007C7412" w:rsidRDefault="007C7412" w:rsidP="007C7412">
      <w:r w:rsidRPr="007C7412">
        <w:rPr>
          <w:b/>
          <w:bCs/>
        </w:rPr>
        <w:t>STYCZEŃ – Bohaterowie bajek</w:t>
      </w:r>
    </w:p>
    <w:p w14:paraId="3F43ECB4" w14:textId="77777777" w:rsidR="007C7412" w:rsidRPr="007C7412" w:rsidRDefault="007C7412" w:rsidP="007C7412">
      <w:r w:rsidRPr="007C7412">
        <w:rPr>
          <w:b/>
          <w:bCs/>
        </w:rPr>
        <w:t>Wizyta 1:</w:t>
      </w:r>
    </w:p>
    <w:p w14:paraId="2BDC8B7C" w14:textId="77777777" w:rsidR="007C7412" w:rsidRPr="007C7412" w:rsidRDefault="007C7412" w:rsidP="007C7412">
      <w:pPr>
        <w:numPr>
          <w:ilvl w:val="0"/>
          <w:numId w:val="9"/>
        </w:numPr>
      </w:pPr>
      <w:r w:rsidRPr="007C7412">
        <w:t xml:space="preserve">Czytanie: </w:t>
      </w:r>
      <w:r w:rsidRPr="007C7412">
        <w:rPr>
          <w:i/>
          <w:iCs/>
        </w:rPr>
        <w:t>„Czerwony Kapturek”</w:t>
      </w:r>
      <w:r w:rsidRPr="007C7412">
        <w:t xml:space="preserve"> (wersja uproszczona).</w:t>
      </w:r>
    </w:p>
    <w:p w14:paraId="46DFE292" w14:textId="77777777" w:rsidR="007C7412" w:rsidRPr="007C7412" w:rsidRDefault="007C7412" w:rsidP="007C7412">
      <w:pPr>
        <w:numPr>
          <w:ilvl w:val="0"/>
          <w:numId w:val="9"/>
        </w:numPr>
      </w:pPr>
      <w:r w:rsidRPr="007C7412">
        <w:t>Zabawa: „Zgadnij, kto to?” – odgadywanie bohaterów po rekwizytach.</w:t>
      </w:r>
    </w:p>
    <w:p w14:paraId="1603E2AB" w14:textId="77777777" w:rsidR="007C7412" w:rsidRPr="007C7412" w:rsidRDefault="007C7412" w:rsidP="007C7412">
      <w:pPr>
        <w:numPr>
          <w:ilvl w:val="0"/>
          <w:numId w:val="9"/>
        </w:numPr>
      </w:pPr>
      <w:r w:rsidRPr="007C7412">
        <w:t>Zadanie: rysowanie ulubionego bohatera.</w:t>
      </w:r>
    </w:p>
    <w:p w14:paraId="2E1B759E" w14:textId="77777777" w:rsidR="007C7412" w:rsidRPr="007C7412" w:rsidRDefault="007C7412" w:rsidP="007C7412">
      <w:r w:rsidRPr="007C7412">
        <w:rPr>
          <w:b/>
          <w:bCs/>
        </w:rPr>
        <w:lastRenderedPageBreak/>
        <w:t>Wizyta 2:</w:t>
      </w:r>
    </w:p>
    <w:p w14:paraId="6E7BEA6A" w14:textId="77777777" w:rsidR="007C7412" w:rsidRPr="007C7412" w:rsidRDefault="007C7412" w:rsidP="007C7412">
      <w:pPr>
        <w:numPr>
          <w:ilvl w:val="0"/>
          <w:numId w:val="10"/>
        </w:numPr>
      </w:pPr>
      <w:r w:rsidRPr="007C7412">
        <w:t xml:space="preserve">Czytanie: </w:t>
      </w:r>
      <w:r w:rsidRPr="007C7412">
        <w:rPr>
          <w:i/>
          <w:iCs/>
        </w:rPr>
        <w:t>„Królewna Śnieżka”</w:t>
      </w:r>
      <w:r w:rsidRPr="007C7412">
        <w:t>.</w:t>
      </w:r>
    </w:p>
    <w:p w14:paraId="0C566D4A" w14:textId="64A5F3DF" w:rsidR="007C7412" w:rsidRPr="007C7412" w:rsidRDefault="007C7412" w:rsidP="007C7412">
      <w:pPr>
        <w:numPr>
          <w:ilvl w:val="0"/>
          <w:numId w:val="10"/>
        </w:numPr>
      </w:pPr>
      <w:r w:rsidRPr="007C7412">
        <w:t xml:space="preserve">Zabawa </w:t>
      </w:r>
      <w:proofErr w:type="spellStart"/>
      <w:r w:rsidRPr="007C7412">
        <w:t>dramowa</w:t>
      </w:r>
      <w:proofErr w:type="spellEnd"/>
      <w:r w:rsidRPr="007C7412">
        <w:t>: odgrywanie krótkich scenek.</w:t>
      </w:r>
      <w:r>
        <w:t xml:space="preserve"> </w:t>
      </w:r>
      <w:r w:rsidRPr="007C7412">
        <w:t>Quiz: „Czy to prawda o bajce?”</w:t>
      </w:r>
    </w:p>
    <w:p w14:paraId="6AAB5C17" w14:textId="77777777" w:rsidR="007C7412" w:rsidRPr="007C7412" w:rsidRDefault="007C7412" w:rsidP="007C7412">
      <w:r w:rsidRPr="007C7412">
        <w:rPr>
          <w:b/>
          <w:bCs/>
        </w:rPr>
        <w:t>LUTY – Wiersze i rymowanki</w:t>
      </w:r>
    </w:p>
    <w:p w14:paraId="4AF8BEA3" w14:textId="77777777" w:rsidR="007C7412" w:rsidRPr="007C7412" w:rsidRDefault="007C7412" w:rsidP="007C7412">
      <w:r w:rsidRPr="007C7412">
        <w:rPr>
          <w:b/>
          <w:bCs/>
        </w:rPr>
        <w:t>Wizyta 1:</w:t>
      </w:r>
    </w:p>
    <w:p w14:paraId="43B65CB7" w14:textId="77777777" w:rsidR="007C7412" w:rsidRPr="007C7412" w:rsidRDefault="007C7412" w:rsidP="007C7412">
      <w:pPr>
        <w:numPr>
          <w:ilvl w:val="0"/>
          <w:numId w:val="11"/>
        </w:numPr>
      </w:pPr>
      <w:r w:rsidRPr="007C7412">
        <w:t xml:space="preserve">Czytanie wierszy J. Brzechwy: </w:t>
      </w:r>
      <w:r w:rsidRPr="007C7412">
        <w:rPr>
          <w:i/>
          <w:iCs/>
        </w:rPr>
        <w:t>„Kaczka dziwaczka”, „Na straganie”</w:t>
      </w:r>
      <w:r w:rsidRPr="007C7412">
        <w:t>.</w:t>
      </w:r>
    </w:p>
    <w:p w14:paraId="61C8D603" w14:textId="41FD00CE" w:rsidR="007C7412" w:rsidRPr="007C7412" w:rsidRDefault="007C7412" w:rsidP="007C7412">
      <w:pPr>
        <w:numPr>
          <w:ilvl w:val="0"/>
          <w:numId w:val="11"/>
        </w:numPr>
      </w:pPr>
      <w:r w:rsidRPr="007C7412">
        <w:t>Zabawa: dokańczanie rymów.</w:t>
      </w:r>
      <w:r>
        <w:t xml:space="preserve"> </w:t>
      </w:r>
      <w:r w:rsidRPr="007C7412">
        <w:t>Ruch: „Wierszyk w ruchu” – gesty do tekstu.</w:t>
      </w:r>
    </w:p>
    <w:p w14:paraId="70C72740" w14:textId="77777777" w:rsidR="007C7412" w:rsidRPr="007C7412" w:rsidRDefault="007C7412" w:rsidP="007C7412">
      <w:r w:rsidRPr="007C7412">
        <w:rPr>
          <w:b/>
          <w:bCs/>
        </w:rPr>
        <w:t>Wizyta 2:</w:t>
      </w:r>
    </w:p>
    <w:p w14:paraId="2339AD40" w14:textId="77777777" w:rsidR="007C7412" w:rsidRPr="007C7412" w:rsidRDefault="007C7412" w:rsidP="007C7412">
      <w:pPr>
        <w:numPr>
          <w:ilvl w:val="0"/>
          <w:numId w:val="12"/>
        </w:numPr>
      </w:pPr>
      <w:r w:rsidRPr="007C7412">
        <w:t>Czytanie wierszy M. Konopnickiej.</w:t>
      </w:r>
    </w:p>
    <w:p w14:paraId="1372CEE6" w14:textId="0658C016" w:rsidR="007C7412" w:rsidRPr="007C7412" w:rsidRDefault="007C7412" w:rsidP="007C7412">
      <w:pPr>
        <w:numPr>
          <w:ilvl w:val="0"/>
          <w:numId w:val="12"/>
        </w:numPr>
      </w:pPr>
      <w:r w:rsidRPr="007C7412">
        <w:t>Zabawa: „Rymowe domino”.</w:t>
      </w:r>
      <w:r>
        <w:t xml:space="preserve"> </w:t>
      </w:r>
      <w:r w:rsidRPr="007C7412">
        <w:t>Tworzenie własnych krótkich rymowanek.</w:t>
      </w:r>
    </w:p>
    <w:p w14:paraId="3677FEA2" w14:textId="77777777" w:rsidR="007C7412" w:rsidRPr="007C7412" w:rsidRDefault="007C7412" w:rsidP="007C7412">
      <w:r w:rsidRPr="007C7412">
        <w:rPr>
          <w:b/>
          <w:bCs/>
        </w:rPr>
        <w:t>MARZEC – Wiosna w książkach</w:t>
      </w:r>
    </w:p>
    <w:p w14:paraId="347065B8" w14:textId="77777777" w:rsidR="007C7412" w:rsidRPr="007C7412" w:rsidRDefault="007C7412" w:rsidP="007C7412">
      <w:r w:rsidRPr="007C7412">
        <w:rPr>
          <w:b/>
          <w:bCs/>
        </w:rPr>
        <w:t>Wizyta 1:</w:t>
      </w:r>
    </w:p>
    <w:p w14:paraId="77617A44" w14:textId="1B2D3521" w:rsidR="007C7412" w:rsidRPr="007C7412" w:rsidRDefault="007C7412" w:rsidP="007C7412">
      <w:pPr>
        <w:numPr>
          <w:ilvl w:val="0"/>
          <w:numId w:val="13"/>
        </w:numPr>
      </w:pPr>
      <w:r w:rsidRPr="007C7412">
        <w:t xml:space="preserve">Czytanie: </w:t>
      </w:r>
      <w:r w:rsidRPr="007C7412">
        <w:rPr>
          <w:i/>
          <w:iCs/>
        </w:rPr>
        <w:t>„Rok w lesie – Wiosna”</w:t>
      </w:r>
      <w:r w:rsidRPr="007C7412">
        <w:t>.</w:t>
      </w:r>
      <w:r>
        <w:t xml:space="preserve"> </w:t>
      </w:r>
      <w:r w:rsidRPr="007C7412">
        <w:t>Zabawa: „Co budzi się wiosną?” – praca z obrazkami.</w:t>
      </w:r>
    </w:p>
    <w:p w14:paraId="719C726B" w14:textId="77777777" w:rsidR="007C7412" w:rsidRPr="007C7412" w:rsidRDefault="007C7412" w:rsidP="007C7412">
      <w:pPr>
        <w:numPr>
          <w:ilvl w:val="0"/>
          <w:numId w:val="13"/>
        </w:numPr>
      </w:pPr>
      <w:r w:rsidRPr="007C7412">
        <w:t>Praca plastyczna: wiosenny kwiat.</w:t>
      </w:r>
    </w:p>
    <w:p w14:paraId="19DE6C7B" w14:textId="77777777" w:rsidR="007C7412" w:rsidRPr="007C7412" w:rsidRDefault="007C7412" w:rsidP="007C7412">
      <w:r w:rsidRPr="007C7412">
        <w:rPr>
          <w:b/>
          <w:bCs/>
        </w:rPr>
        <w:t>Wizyta 2:</w:t>
      </w:r>
    </w:p>
    <w:p w14:paraId="326D6749" w14:textId="51C03115" w:rsidR="007C7412" w:rsidRPr="007C7412" w:rsidRDefault="007C7412" w:rsidP="007C7412">
      <w:pPr>
        <w:numPr>
          <w:ilvl w:val="0"/>
          <w:numId w:val="14"/>
        </w:numPr>
      </w:pPr>
      <w:r w:rsidRPr="007C7412">
        <w:t xml:space="preserve">Czytanie: </w:t>
      </w:r>
      <w:r w:rsidRPr="007C7412">
        <w:rPr>
          <w:i/>
          <w:iCs/>
        </w:rPr>
        <w:t>„Przygody jeżyka”</w:t>
      </w:r>
      <w:r w:rsidRPr="007C7412">
        <w:t>.</w:t>
      </w:r>
      <w:r>
        <w:t xml:space="preserve"> </w:t>
      </w:r>
      <w:r w:rsidRPr="007C7412">
        <w:t>Zabawa: „Wiosenne poszukiwania” – szukanie ukrytych symboli wiosny.</w:t>
      </w:r>
    </w:p>
    <w:p w14:paraId="2A202B05" w14:textId="77777777" w:rsidR="007C7412" w:rsidRPr="007C7412" w:rsidRDefault="007C7412" w:rsidP="007C7412">
      <w:pPr>
        <w:numPr>
          <w:ilvl w:val="0"/>
          <w:numId w:val="14"/>
        </w:numPr>
      </w:pPr>
      <w:r w:rsidRPr="007C7412">
        <w:t>Układanie historyjki obrazkowej.</w:t>
      </w:r>
    </w:p>
    <w:p w14:paraId="2F1F2DF1" w14:textId="77777777" w:rsidR="007C7412" w:rsidRPr="007C7412" w:rsidRDefault="007C7412" w:rsidP="007C7412">
      <w:r w:rsidRPr="007C7412">
        <w:rPr>
          <w:b/>
          <w:bCs/>
        </w:rPr>
        <w:t>KWIECIEŃ – Tydzień Głośnego Czytania</w:t>
      </w:r>
    </w:p>
    <w:p w14:paraId="5A324932" w14:textId="77777777" w:rsidR="007C7412" w:rsidRPr="007C7412" w:rsidRDefault="007C7412" w:rsidP="007C7412">
      <w:r w:rsidRPr="007C7412">
        <w:rPr>
          <w:b/>
          <w:bCs/>
        </w:rPr>
        <w:t>Wizyta 1:</w:t>
      </w:r>
    </w:p>
    <w:p w14:paraId="60E3C9E2" w14:textId="76B15064" w:rsidR="007C7412" w:rsidRPr="007C7412" w:rsidRDefault="007C7412" w:rsidP="007C7412">
      <w:pPr>
        <w:numPr>
          <w:ilvl w:val="0"/>
          <w:numId w:val="15"/>
        </w:numPr>
      </w:pPr>
      <w:r w:rsidRPr="007C7412">
        <w:t>Czytanie przez gościa (rodzica, nauczyciela).</w:t>
      </w:r>
      <w:r>
        <w:t xml:space="preserve"> </w:t>
      </w:r>
      <w:r w:rsidRPr="007C7412">
        <w:t xml:space="preserve">Zabawa: „Książkowe </w:t>
      </w:r>
      <w:proofErr w:type="spellStart"/>
      <w:r w:rsidRPr="007C7412">
        <w:t>memory</w:t>
      </w:r>
      <w:proofErr w:type="spellEnd"/>
      <w:r w:rsidRPr="007C7412">
        <w:t>”.</w:t>
      </w:r>
    </w:p>
    <w:p w14:paraId="1DC4DA17" w14:textId="77777777" w:rsidR="007C7412" w:rsidRPr="007C7412" w:rsidRDefault="007C7412" w:rsidP="007C7412">
      <w:pPr>
        <w:numPr>
          <w:ilvl w:val="0"/>
          <w:numId w:val="15"/>
        </w:numPr>
      </w:pPr>
      <w:r w:rsidRPr="007C7412">
        <w:t>Start konkursu plastycznego: „Moja ulubiona postać z bajki”.</w:t>
      </w:r>
    </w:p>
    <w:p w14:paraId="23EF68EB" w14:textId="77777777" w:rsidR="007C7412" w:rsidRPr="007C7412" w:rsidRDefault="007C7412" w:rsidP="007C7412">
      <w:r w:rsidRPr="007C7412">
        <w:rPr>
          <w:b/>
          <w:bCs/>
        </w:rPr>
        <w:t>Wizyta 2:</w:t>
      </w:r>
    </w:p>
    <w:p w14:paraId="283A132F" w14:textId="70D29F5D" w:rsidR="007C7412" w:rsidRPr="007C7412" w:rsidRDefault="007C7412" w:rsidP="007C7412">
      <w:pPr>
        <w:numPr>
          <w:ilvl w:val="0"/>
          <w:numId w:val="16"/>
        </w:numPr>
      </w:pPr>
      <w:r w:rsidRPr="007C7412">
        <w:t xml:space="preserve">Czytanie: </w:t>
      </w:r>
      <w:r w:rsidRPr="007C7412">
        <w:rPr>
          <w:i/>
          <w:iCs/>
        </w:rPr>
        <w:t>„Przygody Fenka – Biblioteka”</w:t>
      </w:r>
      <w:r w:rsidRPr="007C7412">
        <w:t>.</w:t>
      </w:r>
      <w:r>
        <w:t xml:space="preserve"> </w:t>
      </w:r>
      <w:r w:rsidRPr="007C7412">
        <w:t>Zabawa: „Co to za książka?” – rozpoznawanie po fragmencie ilustracji.</w:t>
      </w:r>
    </w:p>
    <w:p w14:paraId="56FEC8FD" w14:textId="77777777" w:rsidR="007C7412" w:rsidRPr="007C7412" w:rsidRDefault="007C7412" w:rsidP="007C7412">
      <w:pPr>
        <w:numPr>
          <w:ilvl w:val="0"/>
          <w:numId w:val="16"/>
        </w:numPr>
      </w:pPr>
      <w:r w:rsidRPr="007C7412">
        <w:t>Wspólne oglądanie książek z serii.</w:t>
      </w:r>
    </w:p>
    <w:p w14:paraId="077186BA" w14:textId="77777777" w:rsidR="007C7412" w:rsidRPr="007C7412" w:rsidRDefault="007C7412" w:rsidP="007C7412">
      <w:r w:rsidRPr="007C7412">
        <w:rPr>
          <w:b/>
          <w:bCs/>
        </w:rPr>
        <w:t>MAJ – Jak powstaje książka?</w:t>
      </w:r>
    </w:p>
    <w:p w14:paraId="294A47DE" w14:textId="77777777" w:rsidR="007C7412" w:rsidRPr="007C7412" w:rsidRDefault="007C7412" w:rsidP="007C7412">
      <w:r w:rsidRPr="007C7412">
        <w:rPr>
          <w:b/>
          <w:bCs/>
        </w:rPr>
        <w:t>Wizyta 1:</w:t>
      </w:r>
    </w:p>
    <w:p w14:paraId="0A231F5A" w14:textId="1E1977DE" w:rsidR="007C7412" w:rsidRPr="007C7412" w:rsidRDefault="007C7412" w:rsidP="007C7412">
      <w:pPr>
        <w:numPr>
          <w:ilvl w:val="0"/>
          <w:numId w:val="17"/>
        </w:numPr>
      </w:pPr>
      <w:r w:rsidRPr="007C7412">
        <w:lastRenderedPageBreak/>
        <w:t>Prezentacja etapów powstawania książki.</w:t>
      </w:r>
      <w:r>
        <w:t xml:space="preserve"> </w:t>
      </w:r>
      <w:r w:rsidRPr="007C7412">
        <w:t xml:space="preserve">Czytanie: </w:t>
      </w:r>
      <w:r w:rsidRPr="007C7412">
        <w:rPr>
          <w:i/>
          <w:iCs/>
        </w:rPr>
        <w:t>„Jak powstaje książka?”</w:t>
      </w:r>
      <w:r w:rsidRPr="007C7412">
        <w:t xml:space="preserve"> (książka popularnonaukowa).</w:t>
      </w:r>
    </w:p>
    <w:p w14:paraId="0076634A" w14:textId="77777777" w:rsidR="007C7412" w:rsidRPr="007C7412" w:rsidRDefault="007C7412" w:rsidP="007C7412">
      <w:pPr>
        <w:numPr>
          <w:ilvl w:val="0"/>
          <w:numId w:val="17"/>
        </w:numPr>
      </w:pPr>
      <w:r w:rsidRPr="007C7412">
        <w:t>Zadanie: dzieci tworzą własną mini-książeczkę.</w:t>
      </w:r>
    </w:p>
    <w:p w14:paraId="58CBCC12" w14:textId="77777777" w:rsidR="007C7412" w:rsidRPr="007C7412" w:rsidRDefault="007C7412" w:rsidP="007C7412">
      <w:r w:rsidRPr="007C7412">
        <w:rPr>
          <w:b/>
          <w:bCs/>
        </w:rPr>
        <w:t>Wizyta 2:</w:t>
      </w:r>
    </w:p>
    <w:p w14:paraId="1D60C59B" w14:textId="77777777" w:rsidR="007C7412" w:rsidRPr="007C7412" w:rsidRDefault="007C7412" w:rsidP="007C7412">
      <w:pPr>
        <w:numPr>
          <w:ilvl w:val="0"/>
          <w:numId w:val="18"/>
        </w:numPr>
      </w:pPr>
      <w:r w:rsidRPr="007C7412">
        <w:t>Spotkanie z autorem/ilustratorem (lub film edukacyjny, jeśli brak możliwości).</w:t>
      </w:r>
    </w:p>
    <w:p w14:paraId="49647B9B" w14:textId="0F474AD1" w:rsidR="007C7412" w:rsidRPr="007C7412" w:rsidRDefault="007C7412" w:rsidP="007C7412">
      <w:pPr>
        <w:numPr>
          <w:ilvl w:val="0"/>
          <w:numId w:val="18"/>
        </w:numPr>
      </w:pPr>
      <w:r w:rsidRPr="007C7412">
        <w:t>Warsztaty: tworzenie ilustracji do krótkiego tekstu.</w:t>
      </w:r>
      <w:r>
        <w:t xml:space="preserve"> </w:t>
      </w:r>
      <w:r w:rsidRPr="007C7412">
        <w:t>Zabawa: „Znajdź ilustrację do tekstu”.</w:t>
      </w:r>
    </w:p>
    <w:p w14:paraId="2EE6C5D9" w14:textId="77777777" w:rsidR="007C7412" w:rsidRPr="007C7412" w:rsidRDefault="007C7412" w:rsidP="007C7412">
      <w:r w:rsidRPr="007C7412">
        <w:rPr>
          <w:b/>
          <w:bCs/>
        </w:rPr>
        <w:t>CZERWIEC – Podsumowanie projektu</w:t>
      </w:r>
    </w:p>
    <w:p w14:paraId="6640D5D2" w14:textId="77777777" w:rsidR="007C7412" w:rsidRPr="007C7412" w:rsidRDefault="007C7412" w:rsidP="007C7412">
      <w:r w:rsidRPr="007C7412">
        <w:rPr>
          <w:b/>
          <w:bCs/>
        </w:rPr>
        <w:t>Wizyta 1:</w:t>
      </w:r>
    </w:p>
    <w:p w14:paraId="6057B7C6" w14:textId="77777777" w:rsidR="007C7412" w:rsidRPr="007C7412" w:rsidRDefault="007C7412" w:rsidP="007C7412">
      <w:pPr>
        <w:numPr>
          <w:ilvl w:val="0"/>
          <w:numId w:val="19"/>
        </w:numPr>
      </w:pPr>
      <w:r w:rsidRPr="007C7412">
        <w:t xml:space="preserve">Czytanie: </w:t>
      </w:r>
      <w:r w:rsidRPr="007C7412">
        <w:rPr>
          <w:i/>
          <w:iCs/>
        </w:rPr>
        <w:t>„Mądra mysz – Zuzia w bibliotece”</w:t>
      </w:r>
      <w:r w:rsidRPr="007C7412">
        <w:t>.</w:t>
      </w:r>
    </w:p>
    <w:p w14:paraId="399C3401" w14:textId="65126065" w:rsidR="007C7412" w:rsidRPr="007C7412" w:rsidRDefault="007C7412" w:rsidP="007C7412">
      <w:pPr>
        <w:numPr>
          <w:ilvl w:val="0"/>
          <w:numId w:val="19"/>
        </w:numPr>
      </w:pPr>
      <w:r w:rsidRPr="007C7412">
        <w:t>Zabawa: „Literackie koło fortuny”.</w:t>
      </w:r>
      <w:r>
        <w:t xml:space="preserve"> </w:t>
      </w:r>
      <w:r w:rsidRPr="007C7412">
        <w:t>Prezentacja prac dzieci.</w:t>
      </w:r>
    </w:p>
    <w:p w14:paraId="3883EFD1" w14:textId="77777777" w:rsidR="007C7412" w:rsidRPr="007C7412" w:rsidRDefault="007C7412" w:rsidP="007C7412">
      <w:r w:rsidRPr="007C7412">
        <w:rPr>
          <w:b/>
          <w:bCs/>
        </w:rPr>
        <w:t>Wizyta 2:</w:t>
      </w:r>
    </w:p>
    <w:p w14:paraId="3893FC85" w14:textId="77777777" w:rsidR="007C7412" w:rsidRPr="007C7412" w:rsidRDefault="007C7412" w:rsidP="007C7412">
      <w:pPr>
        <w:numPr>
          <w:ilvl w:val="0"/>
          <w:numId w:val="20"/>
        </w:numPr>
      </w:pPr>
      <w:r w:rsidRPr="007C7412">
        <w:t>Uroczyste pasowanie na „Przyjaciela Biblioteki”.</w:t>
      </w:r>
    </w:p>
    <w:p w14:paraId="1202085A" w14:textId="58A895E7" w:rsidR="007C7412" w:rsidRDefault="007C7412" w:rsidP="007C7412">
      <w:pPr>
        <w:numPr>
          <w:ilvl w:val="0"/>
          <w:numId w:val="20"/>
        </w:numPr>
      </w:pPr>
      <w:r w:rsidRPr="007C7412">
        <w:t>Wręczenie dyplomów.</w:t>
      </w:r>
      <w:r>
        <w:t xml:space="preserve"> </w:t>
      </w:r>
      <w:r w:rsidRPr="007C7412">
        <w:t>Wspólne zdjęcie i zabawa „Moja ulubiona książka”.</w:t>
      </w:r>
    </w:p>
    <w:p w14:paraId="4F52B9D0" w14:textId="77777777" w:rsidR="007C7412" w:rsidRDefault="007C7412" w:rsidP="007C7412">
      <w:pPr>
        <w:ind w:left="720"/>
      </w:pPr>
    </w:p>
    <w:p w14:paraId="7307214F" w14:textId="77777777" w:rsidR="007C7412" w:rsidRDefault="007C7412" w:rsidP="007C7412">
      <w:r>
        <w:t>6. Przewidywane efekty</w:t>
      </w:r>
    </w:p>
    <w:p w14:paraId="7395D1E0" w14:textId="77777777" w:rsidR="007C7412" w:rsidRDefault="007C7412" w:rsidP="007C7412">
      <w:r>
        <w:t xml:space="preserve">• </w:t>
      </w:r>
      <w:r>
        <w:tab/>
        <w:t>Dzieci chętnie uczestniczą w zajęciach czytelniczych.</w:t>
      </w:r>
    </w:p>
    <w:p w14:paraId="55A17A15" w14:textId="77777777" w:rsidR="007C7412" w:rsidRDefault="007C7412" w:rsidP="007C7412">
      <w:r>
        <w:t xml:space="preserve">• </w:t>
      </w:r>
      <w:r>
        <w:tab/>
        <w:t>Rozwijają się ich kompetencje językowe i społeczne.</w:t>
      </w:r>
    </w:p>
    <w:p w14:paraId="2ED54D46" w14:textId="77777777" w:rsidR="007C7412" w:rsidRDefault="007C7412" w:rsidP="007C7412">
      <w:r>
        <w:t xml:space="preserve">• </w:t>
      </w:r>
      <w:r>
        <w:tab/>
        <w:t>Przedszkolaki znają zasady korzystania z biblioteki.</w:t>
      </w:r>
    </w:p>
    <w:p w14:paraId="48024182" w14:textId="77777777" w:rsidR="007C7412" w:rsidRDefault="007C7412" w:rsidP="007C7412">
      <w:r>
        <w:t xml:space="preserve">• </w:t>
      </w:r>
      <w:r>
        <w:tab/>
        <w:t>Wzrasta zainteresowanie książkami wśród dzieci i rodziców.</w:t>
      </w:r>
    </w:p>
    <w:p w14:paraId="1997F238" w14:textId="77777777" w:rsidR="007C7412" w:rsidRDefault="007C7412" w:rsidP="007C7412">
      <w:r>
        <w:t xml:space="preserve">• </w:t>
      </w:r>
      <w:r>
        <w:tab/>
        <w:t>Kształtuje się nawyk regularnego kontaktu z literaturą.</w:t>
      </w:r>
    </w:p>
    <w:p w14:paraId="75340796" w14:textId="77777777" w:rsidR="007C7412" w:rsidRDefault="007C7412" w:rsidP="007C7412"/>
    <w:p w14:paraId="6813FD00" w14:textId="77777777" w:rsidR="007C7412" w:rsidRDefault="007C7412" w:rsidP="007C7412">
      <w:r>
        <w:t>7. Ewaluacja</w:t>
      </w:r>
    </w:p>
    <w:p w14:paraId="61DDDE69" w14:textId="77777777" w:rsidR="007C7412" w:rsidRDefault="007C7412" w:rsidP="007C7412">
      <w:r>
        <w:t xml:space="preserve">• </w:t>
      </w:r>
      <w:r>
        <w:tab/>
        <w:t>Obserwacja aktywności i zaangażowania dzieci.</w:t>
      </w:r>
    </w:p>
    <w:p w14:paraId="17AA5430" w14:textId="77777777" w:rsidR="007C7412" w:rsidRDefault="007C7412" w:rsidP="007C7412">
      <w:r>
        <w:t xml:space="preserve">• </w:t>
      </w:r>
      <w:r>
        <w:tab/>
        <w:t>Analiza prac plastycznych i udziału w konkursach.</w:t>
      </w:r>
    </w:p>
    <w:p w14:paraId="7C6C7A71" w14:textId="77777777" w:rsidR="007C7412" w:rsidRDefault="007C7412" w:rsidP="007C7412">
      <w:r>
        <w:t xml:space="preserve">• </w:t>
      </w:r>
      <w:r>
        <w:tab/>
        <w:t>Rozmowy z dziećmi i nauczycielami.</w:t>
      </w:r>
    </w:p>
    <w:p w14:paraId="68A24C6A" w14:textId="77777777" w:rsidR="007C7412" w:rsidRDefault="007C7412" w:rsidP="007C7412">
      <w:r>
        <w:t xml:space="preserve">• </w:t>
      </w:r>
      <w:r>
        <w:tab/>
        <w:t>Podsumowanie współpracy na koniec roku szkolnego.</w:t>
      </w:r>
    </w:p>
    <w:p w14:paraId="315B838D" w14:textId="6897081D" w:rsidR="00011B02" w:rsidRDefault="00011B02" w:rsidP="007C7412"/>
    <w:sectPr w:rsidR="00011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D51"/>
    <w:multiLevelType w:val="multilevel"/>
    <w:tmpl w:val="D3F05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C7EEA"/>
    <w:multiLevelType w:val="multilevel"/>
    <w:tmpl w:val="3800E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D458A"/>
    <w:multiLevelType w:val="multilevel"/>
    <w:tmpl w:val="F8CC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800A8"/>
    <w:multiLevelType w:val="multilevel"/>
    <w:tmpl w:val="99A8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11AAA"/>
    <w:multiLevelType w:val="multilevel"/>
    <w:tmpl w:val="3118E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4975AE"/>
    <w:multiLevelType w:val="multilevel"/>
    <w:tmpl w:val="CF569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565A25"/>
    <w:multiLevelType w:val="multilevel"/>
    <w:tmpl w:val="FE1C1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B35FD9"/>
    <w:multiLevelType w:val="multilevel"/>
    <w:tmpl w:val="9176D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9F17F2"/>
    <w:multiLevelType w:val="multilevel"/>
    <w:tmpl w:val="8384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F9257E"/>
    <w:multiLevelType w:val="multilevel"/>
    <w:tmpl w:val="32881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BA2C87"/>
    <w:multiLevelType w:val="multilevel"/>
    <w:tmpl w:val="D332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0D72CE"/>
    <w:multiLevelType w:val="multilevel"/>
    <w:tmpl w:val="1ACE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C23E3"/>
    <w:multiLevelType w:val="multilevel"/>
    <w:tmpl w:val="0B540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9C11A8"/>
    <w:multiLevelType w:val="multilevel"/>
    <w:tmpl w:val="3EC8E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E55A00"/>
    <w:multiLevelType w:val="multilevel"/>
    <w:tmpl w:val="EFFA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66340C"/>
    <w:multiLevelType w:val="multilevel"/>
    <w:tmpl w:val="E662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6E234F"/>
    <w:multiLevelType w:val="multilevel"/>
    <w:tmpl w:val="ABE4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B715FF"/>
    <w:multiLevelType w:val="multilevel"/>
    <w:tmpl w:val="0C8A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9F271E"/>
    <w:multiLevelType w:val="multilevel"/>
    <w:tmpl w:val="C7689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044B5B"/>
    <w:multiLevelType w:val="multilevel"/>
    <w:tmpl w:val="54140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4158036">
    <w:abstractNumId w:val="11"/>
  </w:num>
  <w:num w:numId="2" w16cid:durableId="661012520">
    <w:abstractNumId w:val="10"/>
  </w:num>
  <w:num w:numId="3" w16cid:durableId="1067651372">
    <w:abstractNumId w:val="19"/>
  </w:num>
  <w:num w:numId="4" w16cid:durableId="1806270116">
    <w:abstractNumId w:val="16"/>
  </w:num>
  <w:num w:numId="5" w16cid:durableId="504512178">
    <w:abstractNumId w:val="7"/>
  </w:num>
  <w:num w:numId="6" w16cid:durableId="1021321962">
    <w:abstractNumId w:val="17"/>
  </w:num>
  <w:num w:numId="7" w16cid:durableId="1173572967">
    <w:abstractNumId w:val="2"/>
  </w:num>
  <w:num w:numId="8" w16cid:durableId="447236121">
    <w:abstractNumId w:val="6"/>
  </w:num>
  <w:num w:numId="9" w16cid:durableId="918516031">
    <w:abstractNumId w:val="5"/>
  </w:num>
  <w:num w:numId="10" w16cid:durableId="1349912899">
    <w:abstractNumId w:val="9"/>
  </w:num>
  <w:num w:numId="11" w16cid:durableId="536813700">
    <w:abstractNumId w:val="0"/>
  </w:num>
  <w:num w:numId="12" w16cid:durableId="1523276626">
    <w:abstractNumId w:val="8"/>
  </w:num>
  <w:num w:numId="13" w16cid:durableId="1767994352">
    <w:abstractNumId w:val="3"/>
  </w:num>
  <w:num w:numId="14" w16cid:durableId="32123227">
    <w:abstractNumId w:val="4"/>
  </w:num>
  <w:num w:numId="15" w16cid:durableId="584992561">
    <w:abstractNumId w:val="12"/>
  </w:num>
  <w:num w:numId="16" w16cid:durableId="777876666">
    <w:abstractNumId w:val="14"/>
  </w:num>
  <w:num w:numId="17" w16cid:durableId="696931473">
    <w:abstractNumId w:val="15"/>
  </w:num>
  <w:num w:numId="18" w16cid:durableId="336268925">
    <w:abstractNumId w:val="1"/>
  </w:num>
  <w:num w:numId="19" w16cid:durableId="1712226247">
    <w:abstractNumId w:val="18"/>
  </w:num>
  <w:num w:numId="20" w16cid:durableId="1120233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412"/>
    <w:rsid w:val="00011B02"/>
    <w:rsid w:val="0005473A"/>
    <w:rsid w:val="000C19B2"/>
    <w:rsid w:val="007C7412"/>
    <w:rsid w:val="00C2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944CE"/>
  <w15:chartTrackingRefBased/>
  <w15:docId w15:val="{FCFB27B4-B4D7-4168-87A9-FBF5BA62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7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7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74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74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74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741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741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741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741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7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7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741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741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741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74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74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74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7412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7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7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741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741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7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74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74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74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7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74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74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823</Words>
  <Characters>4942</Characters>
  <Application>Microsoft Office Word</Application>
  <DocSecurity>0</DocSecurity>
  <Lines>41</Lines>
  <Paragraphs>11</Paragraphs>
  <ScaleCrop>false</ScaleCrop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Szyjka</dc:creator>
  <cp:keywords/>
  <dc:description/>
  <cp:lastModifiedBy>Jolanta Szyjka</cp:lastModifiedBy>
  <cp:revision>2</cp:revision>
  <dcterms:created xsi:type="dcterms:W3CDTF">2026-02-13T11:34:00Z</dcterms:created>
  <dcterms:modified xsi:type="dcterms:W3CDTF">2026-02-13T11:44:00Z</dcterms:modified>
</cp:coreProperties>
</file>