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1A7" w:rsidRDefault="002361A7" w:rsidP="002361A7">
      <w:pPr>
        <w:spacing w:line="258" w:lineRule="auto"/>
        <w:ind w:left="120" w:right="126"/>
        <w:jc w:val="center"/>
        <w:rPr>
          <w:rFonts w:ascii="Cambria" w:eastAsia="Cambria" w:hAnsi="Cambria"/>
          <w:b/>
          <w:sz w:val="36"/>
        </w:rPr>
      </w:pPr>
      <w:r>
        <w:rPr>
          <w:rFonts w:ascii="Cambria" w:eastAsia="Cambria" w:hAnsi="Cambria"/>
          <w:b/>
          <w:noProof/>
          <w:sz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10160</wp:posOffset>
            </wp:positionV>
            <wp:extent cx="7560310" cy="10681970"/>
            <wp:effectExtent l="0" t="0" r="254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/>
          <w:b/>
          <w:sz w:val="36"/>
        </w:rPr>
        <w:t>Umieść brakujące obrazki tak, aby nie powtarzały się w pionie, ani w poziomie.</w:t>
      </w:r>
    </w:p>
    <w:p w:rsidR="002361A7" w:rsidRDefault="002361A7" w:rsidP="002361A7">
      <w:pPr>
        <w:spacing w:line="258" w:lineRule="auto"/>
        <w:ind w:left="120" w:right="126"/>
        <w:jc w:val="center"/>
        <w:rPr>
          <w:rFonts w:ascii="Cambria" w:eastAsia="Cambria" w:hAnsi="Cambria"/>
          <w:b/>
          <w:sz w:val="36"/>
        </w:rPr>
        <w:sectPr w:rsidR="002361A7">
          <w:pgSz w:w="11900" w:h="16838"/>
          <w:pgMar w:top="1415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:rsidR="004948A3" w:rsidRDefault="004948A3">
      <w:bookmarkStart w:id="0" w:name="_GoBack"/>
      <w:bookmarkEnd w:id="0"/>
    </w:p>
    <w:sectPr w:rsidR="00494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A7"/>
    <w:rsid w:val="002361A7"/>
    <w:rsid w:val="0049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86838-2DEE-4599-9A83-D192021E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1A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71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2020-05-04T13:44:00Z</dcterms:created>
  <dcterms:modified xsi:type="dcterms:W3CDTF">2020-05-04T13:48:00Z</dcterms:modified>
</cp:coreProperties>
</file>